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right"/>
        <w:rPr>
          <w:rFonts w:ascii="Georgia" w:cs="Georgia" w:eastAsia="Georgia" w:hAnsi="Georgia"/>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433513" cy="149652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41351" l="26822" r="26822" t="21243"/>
                    <a:stretch>
                      <a:fillRect/>
                    </a:stretch>
                  </pic:blipFill>
                  <pic:spPr>
                    <a:xfrm>
                      <a:off x="0" y="0"/>
                      <a:ext cx="1433513" cy="1496524"/>
                    </a:xfrm>
                    <a:prstGeom prst="rect"/>
                    <a:ln/>
                  </pic:spPr>
                </pic:pic>
              </a:graphicData>
            </a:graphic>
          </wp:anchor>
        </w:drawing>
      </w:r>
    </w:p>
    <w:p w:rsidR="00000000" w:rsidDel="00000000" w:rsidP="00000000" w:rsidRDefault="00000000" w:rsidRPr="00000000" w14:paraId="00000002">
      <w:pPr>
        <w:spacing w:line="240" w:lineRule="auto"/>
        <w:jc w:val="right"/>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Fashing Auction Fundraiser 2025</w:t>
      </w:r>
    </w:p>
    <w:p w:rsidR="00000000" w:rsidDel="00000000" w:rsidP="00000000" w:rsidRDefault="00000000" w:rsidRPr="00000000" w14:paraId="00000003">
      <w:pPr>
        <w:spacing w:line="240" w:lineRule="auto"/>
        <w:jc w:val="right"/>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Item Donation Form</w:t>
      </w:r>
    </w:p>
    <w:p w:rsidR="00000000" w:rsidDel="00000000" w:rsidP="00000000" w:rsidRDefault="00000000" w:rsidRPr="00000000" w14:paraId="00000004">
      <w:pPr>
        <w:spacing w:line="240" w:lineRule="auto"/>
        <w:jc w:val="right"/>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Rilke Schule German Immersion School</w:t>
      </w:r>
    </w:p>
    <w:p w:rsidR="00000000" w:rsidDel="00000000" w:rsidP="00000000" w:rsidRDefault="00000000" w:rsidRPr="00000000" w14:paraId="00000005">
      <w:pPr>
        <w:spacing w:line="240" w:lineRule="auto"/>
        <w:jc w:val="right"/>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1846 E 64th Ave</w:t>
      </w:r>
    </w:p>
    <w:p w:rsidR="00000000" w:rsidDel="00000000" w:rsidP="00000000" w:rsidRDefault="00000000" w:rsidRPr="00000000" w14:paraId="00000006">
      <w:pPr>
        <w:spacing w:line="240" w:lineRule="auto"/>
        <w:jc w:val="right"/>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Anchorage, AK 99507</w:t>
      </w:r>
    </w:p>
    <w:p w:rsidR="00000000" w:rsidDel="00000000" w:rsidP="00000000" w:rsidRDefault="00000000" w:rsidRPr="00000000" w14:paraId="00000007">
      <w:pPr>
        <w:spacing w:line="240" w:lineRule="auto"/>
        <w:jc w:val="left"/>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8">
      <w:pPr>
        <w:spacing w:lin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9">
      <w:pPr>
        <w:spacing w:line="240" w:lineRule="auto"/>
        <w:ind w:left="2880" w:firstLine="0"/>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rtl w:val="0"/>
        </w:rPr>
        <w:t xml:space="preserve">     </w:t>
      </w:r>
      <w:r w:rsidDel="00000000" w:rsidR="00000000" w:rsidRPr="00000000">
        <w:rPr>
          <w:rFonts w:ascii="Georgia" w:cs="Georgia" w:eastAsia="Georgia" w:hAnsi="Georgia"/>
          <w:b w:val="1"/>
          <w:sz w:val="28"/>
          <w:szCs w:val="28"/>
          <w:u w:val="single"/>
          <w:rtl w:val="0"/>
        </w:rPr>
        <w:t xml:space="preserve">Donor Information</w:t>
      </w:r>
    </w:p>
    <w:p w:rsidR="00000000" w:rsidDel="00000000" w:rsidP="00000000" w:rsidRDefault="00000000" w:rsidRPr="00000000" w14:paraId="0000000A">
      <w:pPr>
        <w:spacing w:line="240" w:lineRule="auto"/>
        <w:rPr>
          <w:rFonts w:ascii="Georgia" w:cs="Georgia" w:eastAsia="Georgia" w:hAnsi="Georgia"/>
          <w:sz w:val="28"/>
          <w:szCs w:val="28"/>
        </w:rPr>
      </w:pPr>
      <w:r w:rsidDel="00000000" w:rsidR="00000000" w:rsidRPr="00000000">
        <w:rPr>
          <w:rtl w:val="0"/>
        </w:rPr>
      </w:r>
    </w:p>
    <w:tbl>
      <w:tblPr>
        <w:tblStyle w:val="Table1"/>
        <w:tblpPr w:leftFromText="180" w:rightFromText="180" w:topFromText="180" w:bottomFromText="180" w:vertAnchor="text" w:horzAnchor="text" w:tblpX="-30" w:tblpY="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8" w:val="dotted"/>
              <w:left w:color="000000" w:space="0" w:sz="8" w:val="dotted"/>
              <w:bottom w:color="000000" w:space="0" w:sz="8" w:val="dotted"/>
              <w:right w:color="000000" w:space="0" w:sz="8" w:val="dotted"/>
            </w:tcBorders>
            <w:shd w:fill="cfe2f3" w:val="clear"/>
          </w:tcPr>
          <w:p w:rsidR="00000000" w:rsidDel="00000000" w:rsidP="00000000" w:rsidRDefault="00000000" w:rsidRPr="00000000" w14:paraId="0000000B">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Donor Name/Organization:</w:t>
            </w:r>
          </w:p>
        </w:tc>
        <w:tc>
          <w:tcPr>
            <w:tcBorders>
              <w:top w:color="000000" w:space="0" w:sz="8" w:val="dotted"/>
              <w:left w:color="000000" w:space="0" w:sz="8" w:val="dotted"/>
              <w:bottom w:color="000000" w:space="0" w:sz="8" w:val="dotted"/>
              <w:right w:color="000000" w:space="0" w:sz="8" w:val="dotted"/>
            </w:tcBorders>
            <w:shd w:fill="cfe2f3" w:val="clear"/>
          </w:tcPr>
          <w:p w:rsidR="00000000" w:rsidDel="00000000" w:rsidP="00000000" w:rsidRDefault="00000000" w:rsidRPr="00000000" w14:paraId="0000000C">
            <w:pPr>
              <w:widowControl w:val="0"/>
              <w:spacing w:line="240" w:lineRule="auto"/>
              <w:rPr>
                <w:rFonts w:ascii="Georgia" w:cs="Georgia" w:eastAsia="Georgia" w:hAnsi="Georgia"/>
                <w:sz w:val="24"/>
                <w:szCs w:val="24"/>
              </w:rPr>
            </w:pPr>
            <w:r w:rsidDel="00000000" w:rsidR="00000000" w:rsidRPr="00000000">
              <w:rPr>
                <w:rtl w:val="0"/>
              </w:rPr>
            </w:r>
          </w:p>
        </w:tc>
      </w:tr>
      <w:tr>
        <w:trPr>
          <w:cantSplit w:val="0"/>
          <w:tblHeader w:val="0"/>
        </w:trPr>
        <w:tc>
          <w:tcPr>
            <w:tcBorders>
              <w:top w:color="000000" w:space="0" w:sz="8" w:val="dotted"/>
              <w:left w:color="000000" w:space="0" w:sz="8" w:val="dotted"/>
              <w:bottom w:color="000000" w:space="0" w:sz="8" w:val="dotted"/>
              <w:right w:color="000000" w:space="0" w:sz="8" w:val="dotted"/>
            </w:tcBorders>
            <w:shd w:fill="cfe2f3" w:val="clear"/>
          </w:tcPr>
          <w:p w:rsidR="00000000" w:rsidDel="00000000" w:rsidP="00000000" w:rsidRDefault="00000000" w:rsidRPr="00000000" w14:paraId="0000000D">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Contact Name:</w:t>
            </w:r>
          </w:p>
        </w:tc>
        <w:tc>
          <w:tcPr>
            <w:tcBorders>
              <w:top w:color="000000" w:space="0" w:sz="8" w:val="dotted"/>
              <w:left w:color="000000" w:space="0" w:sz="8" w:val="dotted"/>
              <w:bottom w:color="000000" w:space="0" w:sz="8" w:val="dotted"/>
              <w:right w:color="000000" w:space="0" w:sz="8" w:val="dotted"/>
            </w:tcBorders>
            <w:shd w:fill="cfe2f3" w:val="clear"/>
          </w:tcPr>
          <w:p w:rsidR="00000000" w:rsidDel="00000000" w:rsidP="00000000" w:rsidRDefault="00000000" w:rsidRPr="00000000" w14:paraId="0000000E">
            <w:pPr>
              <w:widowControl w:val="0"/>
              <w:spacing w:line="240" w:lineRule="auto"/>
              <w:rPr>
                <w:rFonts w:ascii="Georgia" w:cs="Georgia" w:eastAsia="Georgia" w:hAnsi="Georgia"/>
                <w:sz w:val="24"/>
                <w:szCs w:val="24"/>
              </w:rPr>
            </w:pPr>
            <w:r w:rsidDel="00000000" w:rsidR="00000000" w:rsidRPr="00000000">
              <w:rPr>
                <w:rtl w:val="0"/>
              </w:rPr>
            </w:r>
          </w:p>
        </w:tc>
      </w:tr>
      <w:tr>
        <w:trPr>
          <w:cantSplit w:val="0"/>
          <w:tblHeader w:val="0"/>
        </w:trPr>
        <w:tc>
          <w:tcPr>
            <w:tcBorders>
              <w:top w:color="000000" w:space="0" w:sz="8" w:val="dotted"/>
              <w:left w:color="000000" w:space="0" w:sz="8" w:val="dotted"/>
              <w:bottom w:color="000000" w:space="0" w:sz="8" w:val="dotted"/>
              <w:right w:color="000000" w:space="0" w:sz="8" w:val="dotted"/>
            </w:tcBorders>
            <w:shd w:fill="cfe2f3" w:val="clear"/>
          </w:tcPr>
          <w:p w:rsidR="00000000" w:rsidDel="00000000" w:rsidP="00000000" w:rsidRDefault="00000000" w:rsidRPr="00000000" w14:paraId="0000000F">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Address:</w:t>
            </w:r>
          </w:p>
        </w:tc>
        <w:tc>
          <w:tcPr>
            <w:tcBorders>
              <w:top w:color="000000" w:space="0" w:sz="8" w:val="dotted"/>
              <w:left w:color="000000" w:space="0" w:sz="8" w:val="dotted"/>
              <w:bottom w:color="000000" w:space="0" w:sz="8" w:val="dotted"/>
              <w:right w:color="000000" w:space="0" w:sz="8" w:val="dotted"/>
            </w:tcBorders>
            <w:shd w:fill="cfe2f3" w:val="clear"/>
          </w:tcPr>
          <w:p w:rsidR="00000000" w:rsidDel="00000000" w:rsidP="00000000" w:rsidRDefault="00000000" w:rsidRPr="00000000" w14:paraId="00000010">
            <w:pPr>
              <w:widowControl w:val="0"/>
              <w:spacing w:line="240" w:lineRule="auto"/>
              <w:rPr>
                <w:rFonts w:ascii="Georgia" w:cs="Georgia" w:eastAsia="Georgia" w:hAnsi="Georgia"/>
                <w:sz w:val="24"/>
                <w:szCs w:val="24"/>
              </w:rPr>
            </w:pPr>
            <w:r w:rsidDel="00000000" w:rsidR="00000000" w:rsidRPr="00000000">
              <w:rPr>
                <w:rtl w:val="0"/>
              </w:rPr>
            </w:r>
          </w:p>
        </w:tc>
      </w:tr>
      <w:tr>
        <w:trPr>
          <w:cantSplit w:val="0"/>
          <w:tblHeader w:val="0"/>
        </w:trPr>
        <w:tc>
          <w:tcPr>
            <w:tcBorders>
              <w:top w:color="000000" w:space="0" w:sz="8" w:val="dotted"/>
              <w:left w:color="000000" w:space="0" w:sz="8" w:val="dotted"/>
              <w:bottom w:color="000000" w:space="0" w:sz="8" w:val="dotted"/>
              <w:right w:color="000000" w:space="0" w:sz="8" w:val="dotted"/>
            </w:tcBorders>
            <w:shd w:fill="cfe2f3" w:val="clear"/>
          </w:tcPr>
          <w:p w:rsidR="00000000" w:rsidDel="00000000" w:rsidP="00000000" w:rsidRDefault="00000000" w:rsidRPr="00000000" w14:paraId="00000011">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City, State, Zip:</w:t>
            </w:r>
          </w:p>
        </w:tc>
        <w:tc>
          <w:tcPr>
            <w:tcBorders>
              <w:top w:color="000000" w:space="0" w:sz="8" w:val="dotted"/>
              <w:left w:color="000000" w:space="0" w:sz="8" w:val="dotted"/>
              <w:bottom w:color="000000" w:space="0" w:sz="8" w:val="dotted"/>
              <w:right w:color="000000" w:space="0" w:sz="8" w:val="dotted"/>
            </w:tcBorders>
            <w:shd w:fill="cfe2f3" w:val="clear"/>
          </w:tcPr>
          <w:p w:rsidR="00000000" w:rsidDel="00000000" w:rsidP="00000000" w:rsidRDefault="00000000" w:rsidRPr="00000000" w14:paraId="00000012">
            <w:pPr>
              <w:widowControl w:val="0"/>
              <w:spacing w:line="240" w:lineRule="auto"/>
              <w:rPr>
                <w:rFonts w:ascii="Georgia" w:cs="Georgia" w:eastAsia="Georgia" w:hAnsi="Georgia"/>
                <w:sz w:val="24"/>
                <w:szCs w:val="24"/>
              </w:rPr>
            </w:pPr>
            <w:r w:rsidDel="00000000" w:rsidR="00000000" w:rsidRPr="00000000">
              <w:rPr>
                <w:rtl w:val="0"/>
              </w:rPr>
            </w:r>
          </w:p>
        </w:tc>
      </w:tr>
      <w:tr>
        <w:trPr>
          <w:cantSplit w:val="0"/>
          <w:tblHeader w:val="0"/>
        </w:trPr>
        <w:tc>
          <w:tcPr>
            <w:tcBorders>
              <w:top w:color="000000" w:space="0" w:sz="8" w:val="dotted"/>
              <w:left w:color="000000" w:space="0" w:sz="8" w:val="dotted"/>
              <w:bottom w:color="000000" w:space="0" w:sz="8" w:val="dotted"/>
              <w:right w:color="000000" w:space="0" w:sz="8" w:val="dotted"/>
            </w:tcBorders>
            <w:shd w:fill="cfe2f3" w:val="clear"/>
          </w:tcPr>
          <w:p w:rsidR="00000000" w:rsidDel="00000000" w:rsidP="00000000" w:rsidRDefault="00000000" w:rsidRPr="00000000" w14:paraId="00000013">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Phone:</w:t>
            </w:r>
          </w:p>
        </w:tc>
        <w:tc>
          <w:tcPr>
            <w:tcBorders>
              <w:top w:color="000000" w:space="0" w:sz="8" w:val="dotted"/>
              <w:left w:color="000000" w:space="0" w:sz="8" w:val="dotted"/>
              <w:bottom w:color="000000" w:space="0" w:sz="8" w:val="dotted"/>
              <w:right w:color="000000" w:space="0" w:sz="8" w:val="dotted"/>
            </w:tcBorders>
            <w:shd w:fill="cfe2f3" w:val="clear"/>
          </w:tcPr>
          <w:p w:rsidR="00000000" w:rsidDel="00000000" w:rsidP="00000000" w:rsidRDefault="00000000" w:rsidRPr="00000000" w14:paraId="00000014">
            <w:pPr>
              <w:widowControl w:val="0"/>
              <w:spacing w:line="240" w:lineRule="auto"/>
              <w:rPr>
                <w:rFonts w:ascii="Georgia" w:cs="Georgia" w:eastAsia="Georgia" w:hAnsi="Georgia"/>
                <w:sz w:val="24"/>
                <w:szCs w:val="24"/>
              </w:rPr>
            </w:pPr>
            <w:r w:rsidDel="00000000" w:rsidR="00000000" w:rsidRPr="00000000">
              <w:rPr>
                <w:rtl w:val="0"/>
              </w:rPr>
            </w:r>
          </w:p>
        </w:tc>
      </w:tr>
      <w:tr>
        <w:trPr>
          <w:cantSplit w:val="0"/>
          <w:tblHeader w:val="0"/>
        </w:trPr>
        <w:tc>
          <w:tcPr>
            <w:tcBorders>
              <w:top w:color="000000" w:space="0" w:sz="8" w:val="dotted"/>
              <w:left w:color="000000" w:space="0" w:sz="8" w:val="dotted"/>
              <w:bottom w:color="000000" w:space="0" w:sz="8" w:val="dotted"/>
              <w:right w:color="000000" w:space="0" w:sz="8" w:val="dotted"/>
            </w:tcBorders>
            <w:shd w:fill="cfe2f3" w:val="clear"/>
          </w:tcPr>
          <w:p w:rsidR="00000000" w:rsidDel="00000000" w:rsidP="00000000" w:rsidRDefault="00000000" w:rsidRPr="00000000" w14:paraId="00000015">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Email:</w:t>
            </w:r>
          </w:p>
        </w:tc>
        <w:tc>
          <w:tcPr>
            <w:tcBorders>
              <w:top w:color="000000" w:space="0" w:sz="8" w:val="dotted"/>
              <w:left w:color="000000" w:space="0" w:sz="8" w:val="dotted"/>
              <w:bottom w:color="000000" w:space="0" w:sz="8" w:val="dotted"/>
              <w:right w:color="000000" w:space="0" w:sz="8" w:val="dotted"/>
            </w:tcBorders>
            <w:shd w:fill="cfe2f3" w:val="clear"/>
          </w:tcPr>
          <w:p w:rsidR="00000000" w:rsidDel="00000000" w:rsidP="00000000" w:rsidRDefault="00000000" w:rsidRPr="00000000" w14:paraId="00000016">
            <w:pPr>
              <w:widowControl w:val="0"/>
              <w:spacing w:line="240" w:lineRule="auto"/>
              <w:rPr>
                <w:rFonts w:ascii="Georgia" w:cs="Georgia" w:eastAsia="Georgia" w:hAnsi="Georgia"/>
                <w:sz w:val="24"/>
                <w:szCs w:val="24"/>
              </w:rPr>
            </w:pPr>
            <w:r w:rsidDel="00000000" w:rsidR="00000000" w:rsidRPr="00000000">
              <w:rPr>
                <w:rtl w:val="0"/>
              </w:rPr>
            </w:r>
          </w:p>
        </w:tc>
      </w:tr>
    </w:tbl>
    <w:p w:rsidR="00000000" w:rsidDel="00000000" w:rsidP="00000000" w:rsidRDefault="00000000" w:rsidRPr="00000000" w14:paraId="00000017">
      <w:pPr>
        <w:spacing w:line="240" w:lineRule="auto"/>
        <w:jc w:val="center"/>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Item Information</w:t>
      </w:r>
    </w:p>
    <w:p w:rsidR="00000000" w:rsidDel="00000000" w:rsidP="00000000" w:rsidRDefault="00000000" w:rsidRPr="00000000" w14:paraId="00000018">
      <w:pPr>
        <w:spacing w:line="240" w:lineRule="auto"/>
        <w:rPr>
          <w:rFonts w:ascii="Georgia" w:cs="Georgia" w:eastAsia="Georgia" w:hAnsi="Georgia"/>
          <w:sz w:val="28"/>
          <w:szCs w:val="28"/>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20.00000000000006" w:hRule="atLeast"/>
          <w:tblHeader w:val="0"/>
        </w:trPr>
        <w:tc>
          <w:tcPr>
            <w:tcBorders>
              <w:top w:color="000000" w:space="0" w:sz="8" w:val="dotted"/>
              <w:left w:color="000000" w:space="0" w:sz="8" w:val="dotted"/>
              <w:bottom w:color="000000" w:space="0" w:sz="8" w:val="dotted"/>
              <w:right w:color="000000" w:space="0" w:sz="8" w:val="dotted"/>
            </w:tcBorders>
            <w:shd w:fill="cfe2f3"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Item/Gift Certificate</w:t>
            </w:r>
          </w:p>
        </w:tc>
        <w:tc>
          <w:tcPr>
            <w:tcBorders>
              <w:top w:color="000000" w:space="0" w:sz="8" w:val="dotted"/>
              <w:left w:color="000000" w:space="0" w:sz="8" w:val="dotted"/>
              <w:bottom w:color="000000" w:space="0" w:sz="8" w:val="dotted"/>
              <w:right w:color="000000" w:space="0" w:sz="8" w:val="dotted"/>
            </w:tcBorders>
            <w:shd w:fill="cfe2f3"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Description</w:t>
            </w:r>
          </w:p>
        </w:tc>
        <w:tc>
          <w:tcPr>
            <w:tcBorders>
              <w:top w:color="000000" w:space="0" w:sz="8" w:val="dotted"/>
              <w:left w:color="000000" w:space="0" w:sz="8" w:val="dotted"/>
              <w:bottom w:color="000000" w:space="0" w:sz="8" w:val="dotted"/>
              <w:right w:color="000000" w:space="0" w:sz="8" w:val="dotted"/>
            </w:tcBorders>
            <w:shd w:fill="cfe2f3"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Fair Market Value</w:t>
            </w:r>
          </w:p>
        </w:tc>
      </w:tr>
      <w:tr>
        <w:trPr>
          <w:cantSplit w:val="0"/>
          <w:trHeight w:val="722.6953125" w:hRule="atLeast"/>
          <w:tblHeader w:val="0"/>
        </w:trPr>
        <w:tc>
          <w:tcPr>
            <w:tcBorders>
              <w:top w:color="000000" w:space="0" w:sz="8" w:val="dotted"/>
              <w:left w:color="000000" w:space="0" w:sz="8" w:val="dotted"/>
              <w:bottom w:color="000000" w:space="0" w:sz="8" w:val="dotted"/>
              <w:right w:color="000000" w:space="0" w:sz="8" w:val="dotted"/>
            </w:tcBorders>
            <w:shd w:fill="cfe2f3"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cfe2f3"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cfe2f3"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r>
      <w:tr>
        <w:trPr>
          <w:cantSplit w:val="0"/>
          <w:trHeight w:val="767.6953125" w:hRule="atLeast"/>
          <w:tblHeader w:val="0"/>
        </w:trPr>
        <w:tc>
          <w:tcPr>
            <w:tcBorders>
              <w:top w:color="000000" w:space="0" w:sz="8" w:val="dotted"/>
              <w:left w:color="000000" w:space="0" w:sz="8" w:val="dotted"/>
              <w:bottom w:color="000000" w:space="0" w:sz="8" w:val="dotted"/>
              <w:right w:color="000000" w:space="0" w:sz="8" w:val="dotted"/>
            </w:tcBorders>
            <w:shd w:fill="cfe2f3"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cfe2f3"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cfe2f3"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r>
      <w:tr>
        <w:trPr>
          <w:cantSplit w:val="0"/>
          <w:trHeight w:val="797.6953125" w:hRule="atLeast"/>
          <w:tblHeader w:val="0"/>
        </w:trPr>
        <w:tc>
          <w:tcPr>
            <w:tcBorders>
              <w:top w:color="000000" w:space="0" w:sz="8" w:val="dotted"/>
              <w:left w:color="000000" w:space="0" w:sz="8" w:val="dotted"/>
              <w:bottom w:color="000000" w:space="0" w:sz="8" w:val="dotted"/>
              <w:right w:color="000000" w:space="0" w:sz="8" w:val="dotted"/>
            </w:tcBorders>
            <w:shd w:fill="cfe2f3"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cfe2f3"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cfe2f3"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r>
    </w:tbl>
    <w:p w:rsidR="00000000" w:rsidDel="00000000" w:rsidP="00000000" w:rsidRDefault="00000000" w:rsidRPr="00000000" w14:paraId="00000025">
      <w:pPr>
        <w:spacing w:lin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26">
      <w:pPr>
        <w:spacing w:line="240" w:lineRule="auto"/>
        <w:jc w:val="center"/>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Item Donation</w:t>
      </w:r>
    </w:p>
    <w:p w:rsidR="00000000" w:rsidDel="00000000" w:rsidP="00000000" w:rsidRDefault="00000000" w:rsidRPr="00000000" w14:paraId="00000027">
      <w:pPr>
        <w:spacing w:line="240" w:lineRule="auto"/>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28">
      <w:pPr>
        <w:spacing w:line="240" w:lineRule="auto"/>
        <w:rPr>
          <w:rFonts w:ascii="Georgia" w:cs="Georgia" w:eastAsia="Georgia" w:hAnsi="Georgia"/>
          <w:sz w:val="20"/>
          <w:szCs w:val="20"/>
        </w:rPr>
      </w:pPr>
      <w:r w:rsidDel="00000000" w:rsidR="00000000" w:rsidRPr="00000000">
        <w:rPr>
          <w:rFonts w:ascii="Georgia" w:cs="Georgia" w:eastAsia="Georgia" w:hAnsi="Georgia"/>
          <w:sz w:val="20"/>
          <w:szCs w:val="20"/>
          <w:shd w:fill="9fc5e8" w:val="clear"/>
          <w:rtl w:val="0"/>
        </w:rPr>
        <w:t xml:space="preserve">___</w:t>
      </w:r>
      <w:r w:rsidDel="00000000" w:rsidR="00000000" w:rsidRPr="00000000">
        <w:rPr>
          <w:rFonts w:ascii="Georgia" w:cs="Georgia" w:eastAsia="Georgia" w:hAnsi="Georgia"/>
          <w:sz w:val="20"/>
          <w:szCs w:val="20"/>
          <w:rtl w:val="0"/>
        </w:rPr>
        <w:t xml:space="preserve"> I will send or drop off my donation to the address on this form before January 10, 2025.</w:t>
      </w:r>
    </w:p>
    <w:p w:rsidR="00000000" w:rsidDel="00000000" w:rsidP="00000000" w:rsidRDefault="00000000" w:rsidRPr="00000000" w14:paraId="00000029">
      <w:pPr>
        <w:spacing w:line="240" w:lineRule="auto"/>
        <w:rPr>
          <w:rFonts w:ascii="Georgia" w:cs="Georgia" w:eastAsia="Georgia" w:hAnsi="Georgia"/>
          <w:sz w:val="20"/>
          <w:szCs w:val="20"/>
        </w:rPr>
      </w:pPr>
      <w:r w:rsidDel="00000000" w:rsidR="00000000" w:rsidRPr="00000000">
        <w:rPr>
          <w:rFonts w:ascii="Georgia" w:cs="Georgia" w:eastAsia="Georgia" w:hAnsi="Georgia"/>
          <w:sz w:val="20"/>
          <w:szCs w:val="20"/>
          <w:shd w:fill="9fc5e8" w:val="clear"/>
          <w:rtl w:val="0"/>
        </w:rPr>
        <w:t xml:space="preserve">___</w:t>
      </w:r>
      <w:r w:rsidDel="00000000" w:rsidR="00000000" w:rsidRPr="00000000">
        <w:rPr>
          <w:rFonts w:ascii="Georgia" w:cs="Georgia" w:eastAsia="Georgia" w:hAnsi="Georgia"/>
          <w:sz w:val="20"/>
          <w:szCs w:val="20"/>
          <w:rtl w:val="0"/>
        </w:rPr>
        <w:t xml:space="preserve"> I am located in the Anchorage area and would like my donation to be picked up.</w:t>
      </w:r>
    </w:p>
    <w:p w:rsidR="00000000" w:rsidDel="00000000" w:rsidP="00000000" w:rsidRDefault="00000000" w:rsidRPr="00000000" w14:paraId="0000002A">
      <w:pPr>
        <w:spacing w:line="240" w:lineRule="auto"/>
        <w:rPr>
          <w:rFonts w:ascii="Georgia" w:cs="Georgia" w:eastAsia="Georgia" w:hAnsi="Georgia"/>
          <w:sz w:val="20"/>
          <w:szCs w:val="20"/>
          <w:shd w:fill="cfe2f3" w:val="clear"/>
        </w:rPr>
      </w:pPr>
      <w:r w:rsidDel="00000000" w:rsidR="00000000" w:rsidRPr="00000000">
        <w:rPr>
          <w:rFonts w:ascii="Georgia" w:cs="Georgia" w:eastAsia="Georgia" w:hAnsi="Georgia"/>
          <w:sz w:val="20"/>
          <w:szCs w:val="20"/>
          <w:rtl w:val="0"/>
        </w:rPr>
        <w:tab/>
        <w:t xml:space="preserve">The item is located at </w:t>
      </w:r>
      <w:r w:rsidDel="00000000" w:rsidR="00000000" w:rsidRPr="00000000">
        <w:rPr>
          <w:rFonts w:ascii="Georgia" w:cs="Georgia" w:eastAsia="Georgia" w:hAnsi="Georgia"/>
          <w:sz w:val="20"/>
          <w:szCs w:val="20"/>
          <w:shd w:fill="cfe2f3" w:val="clear"/>
          <w:rtl w:val="0"/>
        </w:rPr>
        <w:t xml:space="preserve">_______________________________________________</w:t>
      </w:r>
    </w:p>
    <w:p w:rsidR="00000000" w:rsidDel="00000000" w:rsidP="00000000" w:rsidRDefault="00000000" w:rsidRPr="00000000" w14:paraId="0000002B">
      <w:pPr>
        <w:spacing w:line="240" w:lineRule="auto"/>
        <w:rPr>
          <w:rFonts w:ascii="Georgia" w:cs="Georgia" w:eastAsia="Georgia" w:hAnsi="Georgia"/>
          <w:sz w:val="20"/>
          <w:szCs w:val="20"/>
          <w:shd w:fill="cfe2f3" w:val="clear"/>
        </w:rPr>
      </w:pPr>
      <w:r w:rsidDel="00000000" w:rsidR="00000000" w:rsidRPr="00000000">
        <w:rPr>
          <w:rFonts w:ascii="Georgia" w:cs="Georgia" w:eastAsia="Georgia" w:hAnsi="Georgia"/>
          <w:sz w:val="20"/>
          <w:szCs w:val="20"/>
          <w:rtl w:val="0"/>
        </w:rPr>
        <w:tab/>
        <w:t xml:space="preserve">And will be ready for pick-up (date/time) </w:t>
      </w:r>
      <w:r w:rsidDel="00000000" w:rsidR="00000000" w:rsidRPr="00000000">
        <w:rPr>
          <w:rFonts w:ascii="Georgia" w:cs="Georgia" w:eastAsia="Georgia" w:hAnsi="Georgia"/>
          <w:sz w:val="20"/>
          <w:szCs w:val="20"/>
          <w:shd w:fill="cfe2f3" w:val="clear"/>
          <w:rtl w:val="0"/>
        </w:rPr>
        <w:t xml:space="preserve">________________________________</w:t>
      </w:r>
    </w:p>
    <w:p w:rsidR="00000000" w:rsidDel="00000000" w:rsidP="00000000" w:rsidRDefault="00000000" w:rsidRPr="00000000" w14:paraId="0000002C">
      <w:pPr>
        <w:spacing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D">
      <w:pPr>
        <w:spacing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E">
      <w:pPr>
        <w:spacing w:line="240" w:lineRule="auto"/>
        <w:rPr>
          <w:rFonts w:ascii="Georgia" w:cs="Georgia" w:eastAsia="Georgia" w:hAnsi="Georgia"/>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spacing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Donor Signature, Date</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By signing this document, I confirm that no goods or services were exchanged for this charitable donation, and the value(s) stated above reflect the fair market value to the best of knowledge. Your donation(s) may be tax deductible: Tax ID </w:t>
    </w:r>
    <w:r w:rsidDel="00000000" w:rsidR="00000000" w:rsidRPr="00000000">
      <w:rPr>
        <w:sz w:val="24"/>
        <w:szCs w:val="24"/>
        <w:highlight w:val="white"/>
        <w:rtl w:val="0"/>
      </w:rPr>
      <w:t xml:space="preserve">26-1593350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Item Number: 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